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99445" w14:textId="77777777" w:rsidR="00CC15BB" w:rsidRDefault="00CC15BB" w:rsidP="00F33DF8">
      <w:pPr>
        <w:pStyle w:val="NoSpacing"/>
      </w:pPr>
      <w:bookmarkStart w:id="0" w:name="_Hlt112473153"/>
      <w:bookmarkEnd w:id="0"/>
      <w:r>
        <w:rPr>
          <w:noProof/>
          <w:lang w:eastAsia="en-GB"/>
        </w:rPr>
        <w:drawing>
          <wp:inline distT="0" distB="0" distL="0" distR="0" wp14:anchorId="1A8D7212" wp14:editId="3F5DEAD7">
            <wp:extent cx="5257800" cy="657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257800" cy="657225"/>
                    </a:xfrm>
                    <a:prstGeom prst="rect">
                      <a:avLst/>
                    </a:prstGeom>
                    <a:noFill/>
                    <a:ln>
                      <a:noFill/>
                    </a:ln>
                  </pic:spPr>
                </pic:pic>
              </a:graphicData>
            </a:graphic>
          </wp:inline>
        </w:drawing>
      </w:r>
      <w:bookmarkStart w:id="1" w:name="_Ref86758617"/>
      <w:bookmarkStart w:id="2" w:name="_Hlt112392440"/>
      <w:bookmarkEnd w:id="1"/>
    </w:p>
    <w:p w14:paraId="47F84575" w14:textId="771781F3" w:rsidR="00CC15BB" w:rsidRPr="00F33DF8" w:rsidRDefault="00CC15BB" w:rsidP="00F33DF8">
      <w:pPr>
        <w:rPr>
          <w:rStyle w:val="Hyperlink"/>
          <w:color w:val="auto"/>
          <w:u w:val="none"/>
        </w:rPr>
      </w:pPr>
      <w:r w:rsidRPr="00F33DF8">
        <w:t>Website</w:t>
      </w:r>
      <w:bookmarkEnd w:id="2"/>
      <w:r w:rsidRPr="00F33DF8">
        <w:t>:</w:t>
      </w:r>
      <w:r w:rsidRPr="00F33DF8">
        <w:rPr>
          <w:color w:val="0070C0"/>
        </w:rPr>
        <w:t xml:space="preserve"> </w:t>
      </w:r>
      <w:hyperlink r:id="rId5" w:history="1">
        <w:r w:rsidRPr="00F33DF8">
          <w:rPr>
            <w:rStyle w:val="Hyperlink"/>
            <w:u w:val="none"/>
          </w:rPr>
          <w:t>www.chestysoft.co</w:t>
        </w:r>
        <w:bookmarkStart w:id="3" w:name="_Hlt28939733"/>
        <w:r w:rsidRPr="00F33DF8">
          <w:rPr>
            <w:rStyle w:val="Hyperlink"/>
            <w:u w:val="none"/>
          </w:rPr>
          <w:t>m</w:t>
        </w:r>
        <w:bookmarkEnd w:id="3"/>
      </w:hyperlink>
      <w:r w:rsidRPr="00F33DF8">
        <w:t xml:space="preserve">                                                        Email: </w:t>
      </w:r>
      <w:hyperlink r:id="rId6" w:history="1">
        <w:r w:rsidRPr="00F33DF8">
          <w:rPr>
            <w:rStyle w:val="Hyperlink"/>
            <w:u w:val="none"/>
          </w:rPr>
          <w:t>info@chestysoft.com</w:t>
        </w:r>
      </w:hyperlink>
    </w:p>
    <w:p w14:paraId="729934DF" w14:textId="16A6A02B" w:rsidR="000669C7" w:rsidRDefault="00CC15BB" w:rsidP="00F33DF8">
      <w:pPr>
        <w:pStyle w:val="Title"/>
      </w:pPr>
      <w:r>
        <w:t xml:space="preserve">csASPUpload - </w:t>
      </w:r>
      <w:r w:rsidRPr="00F33DF8">
        <w:t>Database</w:t>
      </w:r>
      <w:r>
        <w:t xml:space="preserve"> Example</w:t>
      </w:r>
    </w:p>
    <w:p w14:paraId="0561418E" w14:textId="77777777" w:rsidR="00666E8F" w:rsidRDefault="00666E8F" w:rsidP="00F33DF8">
      <w:pPr>
        <w:pStyle w:val="Heading2"/>
      </w:pPr>
      <w:r>
        <w:t>REQUIREMENTS</w:t>
      </w:r>
    </w:p>
    <w:p w14:paraId="09A3113A" w14:textId="77777777" w:rsidR="00666E8F" w:rsidRDefault="00666E8F" w:rsidP="00666E8F">
      <w:r>
        <w:t>The csASPUpload DLL (trial version) must be registered on the server.</w:t>
      </w:r>
    </w:p>
    <w:p w14:paraId="39C9F2BD" w14:textId="77777777" w:rsidR="00F33DF8" w:rsidRDefault="00666E8F" w:rsidP="00666E8F">
      <w:r>
        <w:t>The following files must be placed in the same directory which must be web shared and must be able to run scripts.</w:t>
      </w:r>
    </w:p>
    <w:p w14:paraId="00DFC01C" w14:textId="5B393CA6" w:rsidR="00666E8F" w:rsidRDefault="00666E8F" w:rsidP="00666E8F">
      <w:r>
        <w:t>This directory must allow the Internet Guest User write permission.</w:t>
      </w:r>
    </w:p>
    <w:p w14:paraId="22D9A3ED" w14:textId="77777777" w:rsidR="00666E8F" w:rsidRDefault="00666E8F" w:rsidP="00F33DF8">
      <w:pPr>
        <w:pStyle w:val="NoSpacing"/>
      </w:pPr>
      <w:r>
        <w:t>dblist.asp</w:t>
      </w:r>
    </w:p>
    <w:p w14:paraId="127285F5" w14:textId="77777777" w:rsidR="00666E8F" w:rsidRDefault="00666E8F" w:rsidP="00F33DF8">
      <w:pPr>
        <w:pStyle w:val="NoSpacing"/>
      </w:pPr>
      <w:r>
        <w:t>dbstream.asp</w:t>
      </w:r>
    </w:p>
    <w:p w14:paraId="4E89B23A" w14:textId="77777777" w:rsidR="00666E8F" w:rsidRDefault="00666E8F" w:rsidP="00F33DF8">
      <w:pPr>
        <w:pStyle w:val="NoSpacing"/>
      </w:pPr>
      <w:r>
        <w:t>delete.asp</w:t>
      </w:r>
    </w:p>
    <w:p w14:paraId="13872F55" w14:textId="77777777" w:rsidR="00666E8F" w:rsidRDefault="00666E8F" w:rsidP="00F33DF8">
      <w:pPr>
        <w:pStyle w:val="NoSpacing"/>
      </w:pPr>
      <w:r>
        <w:t>imageDB.mdb</w:t>
      </w:r>
    </w:p>
    <w:p w14:paraId="442F79FD" w14:textId="77777777" w:rsidR="00666E8F" w:rsidRDefault="00666E8F" w:rsidP="00F33DF8">
      <w:pPr>
        <w:pStyle w:val="NoSpacing"/>
      </w:pPr>
      <w:r>
        <w:t>imageDB.accdb</w:t>
      </w:r>
    </w:p>
    <w:p w14:paraId="6C67BBE5" w14:textId="77777777" w:rsidR="00666E8F" w:rsidRDefault="00666E8F" w:rsidP="00F33DF8">
      <w:pPr>
        <w:pStyle w:val="NoSpacing"/>
      </w:pPr>
      <w:r>
        <w:t>imageview.asp</w:t>
      </w:r>
    </w:p>
    <w:p w14:paraId="62A029FD" w14:textId="77777777" w:rsidR="00666E8F" w:rsidRDefault="00666E8F" w:rsidP="00F33DF8">
      <w:pPr>
        <w:pStyle w:val="NoSpacing"/>
      </w:pPr>
      <w:r>
        <w:t>process.asp</w:t>
      </w:r>
    </w:p>
    <w:p w14:paraId="6ABAB8F1" w14:textId="75DDDB76" w:rsidR="00666E8F" w:rsidRDefault="00666E8F" w:rsidP="00F33DF8">
      <w:pPr>
        <w:pStyle w:val="NoSpacing"/>
      </w:pPr>
      <w:r>
        <w:t>upload.htm</w:t>
      </w:r>
    </w:p>
    <w:p w14:paraId="1855F8D4" w14:textId="77777777" w:rsidR="00666E8F" w:rsidRDefault="00666E8F" w:rsidP="00F33DF8">
      <w:pPr>
        <w:pStyle w:val="Heading2"/>
      </w:pPr>
      <w:r>
        <w:t>DESCRIPTION</w:t>
      </w:r>
    </w:p>
    <w:p w14:paraId="1925A8B0" w14:textId="36430F41" w:rsidR="00666E8F" w:rsidRDefault="00666E8F" w:rsidP="00666E8F">
      <w:r>
        <w:t>This is a demonstration of how to upload an image to an Access database, storing the image in a binary data field. It also allows the user to view uploaded images and the database can be cleared.</w:t>
      </w:r>
    </w:p>
    <w:p w14:paraId="13EAABF3" w14:textId="77777777" w:rsidR="00FB42CA" w:rsidRDefault="00666E8F" w:rsidP="00666E8F">
      <w:r>
        <w:t>The starting page is "upload.htm" which contains a form with a file field. This form is posted to "process.asp" which saves the file into the database OLE Object field and stores some other related information into the database.</w:t>
      </w:r>
    </w:p>
    <w:p w14:paraId="3140AB68" w14:textId="6C8A6251" w:rsidR="00666E8F" w:rsidRDefault="00666E8F" w:rsidP="00666E8F">
      <w:r>
        <w:t>The page "db</w:t>
      </w:r>
      <w:r w:rsidR="00F33DF8">
        <w:t>list</w:t>
      </w:r>
      <w:r>
        <w:t xml:space="preserve">.asp" lists the images already in the database and provide a link to view each image. "imageview.asp" contains an image tag to display the image and the script "dbstream.asp" actually gets the data from the database and streams it as an image using </w:t>
      </w:r>
      <w:proofErr w:type="spellStart"/>
      <w:r>
        <w:t>Response.BinaryWrite</w:t>
      </w:r>
      <w:proofErr w:type="spellEnd"/>
      <w:r>
        <w:t>. "delete.asp" deletes all the files from the database so that you can start again.</w:t>
      </w:r>
    </w:p>
    <w:p w14:paraId="127773C9" w14:textId="01D15ED1" w:rsidR="00666E8F" w:rsidRDefault="00666E8F" w:rsidP="00666E8F">
      <w:r>
        <w:t>Two versions of the Access database are provided, the older .</w:t>
      </w:r>
      <w:proofErr w:type="spellStart"/>
      <w:r>
        <w:t>mdb</w:t>
      </w:r>
      <w:proofErr w:type="spellEnd"/>
      <w:r>
        <w:t xml:space="preserve"> and the newer .</w:t>
      </w:r>
      <w:proofErr w:type="spellStart"/>
      <w:r>
        <w:t>accdb</w:t>
      </w:r>
      <w:proofErr w:type="spellEnd"/>
      <w:r>
        <w:t>. The scripts are supplied to use .</w:t>
      </w:r>
      <w:proofErr w:type="spellStart"/>
      <w:r>
        <w:t>mdb</w:t>
      </w:r>
      <w:proofErr w:type="spellEnd"/>
      <w:r>
        <w:t xml:space="preserve"> and must be changed to use .</w:t>
      </w:r>
      <w:proofErr w:type="spellStart"/>
      <w:r>
        <w:t>accdb</w:t>
      </w:r>
      <w:proofErr w:type="spellEnd"/>
      <w:r>
        <w:t>.</w:t>
      </w:r>
      <w:bookmarkStart w:id="4" w:name="_GoBack"/>
      <w:bookmarkEnd w:id="4"/>
    </w:p>
    <w:p w14:paraId="55674252" w14:textId="582F3285" w:rsidR="00666E8F" w:rsidRDefault="00666E8F" w:rsidP="00F33DF8">
      <w:pPr>
        <w:pStyle w:val="Heading2"/>
      </w:pPr>
      <w:r>
        <w:t>TROUBLESHOOTING</w:t>
      </w:r>
    </w:p>
    <w:p w14:paraId="75681EF9" w14:textId="77777777" w:rsidR="00666E8F" w:rsidRDefault="00666E8F" w:rsidP="00666E8F">
      <w:r>
        <w:t>If this demo does not work here are some possible reasons.</w:t>
      </w:r>
    </w:p>
    <w:p w14:paraId="722F6AC7" w14:textId="3FAAC82C" w:rsidR="00666E8F" w:rsidRDefault="00666E8F" w:rsidP="00666E8F">
      <w:r>
        <w:t>1. The page "process.asp" requires the csASPUpload trial component to be registered on the server. This component is not supplied with these example scripts but can be downloaded from the Chestysoft web site.</w:t>
      </w:r>
    </w:p>
    <w:p w14:paraId="132B3FC0" w14:textId="1E5FC9B9" w:rsidR="00666E8F" w:rsidRDefault="00666E8F" w:rsidP="00666E8F">
      <w:r>
        <w:t>2. Some permissions may need to be set. The Internet Guest User must have Read and Execute permission on the DLL file. It must have "Write" permission on the database (.</w:t>
      </w:r>
      <w:proofErr w:type="spellStart"/>
      <w:r>
        <w:t>mdb</w:t>
      </w:r>
      <w:proofErr w:type="spellEnd"/>
      <w:r>
        <w:t xml:space="preserve"> or .</w:t>
      </w:r>
      <w:proofErr w:type="spellStart"/>
      <w:r>
        <w:t>accdb</w:t>
      </w:r>
      <w:proofErr w:type="spellEnd"/>
      <w:r>
        <w:t>) file.</w:t>
      </w:r>
    </w:p>
    <w:p w14:paraId="2006670B" w14:textId="77777777" w:rsidR="00666E8F" w:rsidRDefault="00666E8F" w:rsidP="00666E8F">
      <w:r>
        <w:lastRenderedPageBreak/>
        <w:t xml:space="preserve">3. If </w:t>
      </w:r>
      <w:proofErr w:type="gramStart"/>
      <w:r>
        <w:t>32 bit</w:t>
      </w:r>
      <w:proofErr w:type="gramEnd"/>
      <w:r>
        <w:t xml:space="preserve"> database drivers are used (such as Access) IIS must be running with 32 bit applications enabled.</w:t>
      </w:r>
    </w:p>
    <w:p w14:paraId="65ACA038" w14:textId="0426EDD5" w:rsidR="00666E8F" w:rsidRDefault="00666E8F" w:rsidP="00666E8F">
      <w:r>
        <w:t>4. The trial csASPUpload component has an expiry date and it will not work after this date. "process.asp" will display an error message if this is the case.</w:t>
      </w:r>
    </w:p>
    <w:p w14:paraId="557A64F1" w14:textId="77777777" w:rsidR="00F33DF8" w:rsidRDefault="00666E8F" w:rsidP="00666E8F">
      <w:r>
        <w:t xml:space="preserve">5. The latest version of csASPUpload is supplied as two DLLs for 32 bit or </w:t>
      </w:r>
      <w:proofErr w:type="gramStart"/>
      <w:r>
        <w:t>64 bit</w:t>
      </w:r>
      <w:proofErr w:type="gramEnd"/>
      <w:r>
        <w:t xml:space="preserve"> operating systems. The page "process.asp" must call the correct component.</w:t>
      </w:r>
    </w:p>
    <w:p w14:paraId="5D9508FD" w14:textId="5BE14707" w:rsidR="00666E8F" w:rsidRDefault="00666E8F" w:rsidP="00666E8F">
      <w:r>
        <w:t xml:space="preserve">The parameter for </w:t>
      </w:r>
      <w:proofErr w:type="spellStart"/>
      <w:r>
        <w:t>Server.CreateObject</w:t>
      </w:r>
      <w:proofErr w:type="spellEnd"/>
      <w:r>
        <w:t xml:space="preserve"> is always: &lt;DLL Name</w:t>
      </w:r>
      <w:proofErr w:type="gramStart"/>
      <w:r>
        <w:t>&gt;.&lt;</w:t>
      </w:r>
      <w:proofErr w:type="gramEnd"/>
      <w:r>
        <w:t>Class Name&gt;.</w:t>
      </w:r>
    </w:p>
    <w:p w14:paraId="3986AFDF" w14:textId="57BAF322" w:rsidR="00666E8F" w:rsidRDefault="00F33DF8" w:rsidP="00F33DF8">
      <w:pPr>
        <w:pStyle w:val="Heading2"/>
      </w:pPr>
      <w:r>
        <w:t>P</w:t>
      </w:r>
      <w:r w:rsidR="00666E8F">
        <w:t>OSSIBLE EXTENSIONS</w:t>
      </w:r>
    </w:p>
    <w:p w14:paraId="70A1D180" w14:textId="2961DE5B" w:rsidR="00666E8F" w:rsidRDefault="00666E8F" w:rsidP="00666E8F">
      <w:r>
        <w:t>Other database systems besides Access can be used. The data type needed to hold the image data would need to be chosen accordingly.</w:t>
      </w:r>
    </w:p>
    <w:p w14:paraId="2A9C1C61" w14:textId="40041D8C" w:rsidR="00FB42CA" w:rsidRDefault="00FB42CA" w:rsidP="00666E8F">
      <w:r>
        <w:t>The database connection strings should be placed in an include file so it is stored once for the whole application. This makes it much easier to make changes to the database in the future.</w:t>
      </w:r>
    </w:p>
    <w:p w14:paraId="0FA26CB1" w14:textId="65E1FADD" w:rsidR="00666E8F" w:rsidRDefault="00666E8F" w:rsidP="00666E8F">
      <w:r>
        <w:t xml:space="preserve">It </w:t>
      </w:r>
      <w:r w:rsidR="00FB42CA">
        <w:t>may be</w:t>
      </w:r>
      <w:r>
        <w:t xml:space="preserve"> more efficient to save the images to disk, even if other information is stored in the database. There is a </w:t>
      </w:r>
      <w:proofErr w:type="gramStart"/>
      <w:r>
        <w:t>file based</w:t>
      </w:r>
      <w:proofErr w:type="gramEnd"/>
      <w:r>
        <w:t xml:space="preserve"> example available on the Chestysoft web site.</w:t>
      </w:r>
    </w:p>
    <w:p w14:paraId="662CA581" w14:textId="43ACC3E7" w:rsidR="00666E8F" w:rsidRDefault="00666E8F" w:rsidP="00666E8F">
      <w:r>
        <w:t>If images are to be resized our csImageFile component could be incorporated into "process.asp". The image would be read into csImageFile instead of being saved directly to the database. The resize would be carried out and then the image would be stored.</w:t>
      </w:r>
    </w:p>
    <w:p w14:paraId="58064E1F" w14:textId="330D15E2" w:rsidR="00666E8F" w:rsidRDefault="00666E8F" w:rsidP="00666E8F">
      <w:r>
        <w:t xml:space="preserve">It is possible to convert the uploaded images to base64 and save them as text, instead of as an OLE Object field. csASPUpload has a FileAsBase64 command which can be used instead of </w:t>
      </w:r>
      <w:proofErr w:type="spellStart"/>
      <w:r>
        <w:t>FileData</w:t>
      </w:r>
      <w:proofErr w:type="spellEnd"/>
      <w:r>
        <w:t xml:space="preserve"> and it performs the conversion automatically.</w:t>
      </w:r>
    </w:p>
    <w:p w14:paraId="5F646C42" w14:textId="77777777" w:rsidR="00F33DF8" w:rsidRDefault="00666E8F" w:rsidP="00F33DF8">
      <w:pPr>
        <w:pStyle w:val="NoSpacing"/>
      </w:pPr>
      <w:r>
        <w:t>Chestysoft, October 2018.</w:t>
      </w:r>
    </w:p>
    <w:p w14:paraId="68151192" w14:textId="23E0537A" w:rsidR="00CC15BB" w:rsidRPr="00CC15BB" w:rsidRDefault="00666E8F" w:rsidP="00F33DF8">
      <w:pPr>
        <w:pStyle w:val="NoSpacing"/>
      </w:pPr>
      <w:r>
        <w:t xml:space="preserve">Website: </w:t>
      </w:r>
      <w:hyperlink r:id="rId7" w:history="1">
        <w:r w:rsidR="00F33DF8">
          <w:rPr>
            <w:rStyle w:val="Hyperlink"/>
          </w:rPr>
          <w:t>www.chestysoft.com</w:t>
        </w:r>
      </w:hyperlink>
    </w:p>
    <w:sectPr w:rsidR="00CC15BB" w:rsidRPr="00CC15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8D4144"/>
    <w:rsid w:val="000669C7"/>
    <w:rsid w:val="00195850"/>
    <w:rsid w:val="002A4F33"/>
    <w:rsid w:val="004C4307"/>
    <w:rsid w:val="005E3BE9"/>
    <w:rsid w:val="006053F2"/>
    <w:rsid w:val="00666E8F"/>
    <w:rsid w:val="0082011E"/>
    <w:rsid w:val="00836EF9"/>
    <w:rsid w:val="008758E9"/>
    <w:rsid w:val="008A1B14"/>
    <w:rsid w:val="008D4144"/>
    <w:rsid w:val="009442E7"/>
    <w:rsid w:val="00992DC4"/>
    <w:rsid w:val="009E3719"/>
    <w:rsid w:val="00AF6CE5"/>
    <w:rsid w:val="00B73D54"/>
    <w:rsid w:val="00CC15BB"/>
    <w:rsid w:val="00CC748A"/>
    <w:rsid w:val="00E10B48"/>
    <w:rsid w:val="00E604F2"/>
    <w:rsid w:val="00F33DF8"/>
    <w:rsid w:val="00FB42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70CD4"/>
  <w15:chartTrackingRefBased/>
  <w15:docId w15:val="{89BC7440-6B06-4A45-A433-F4A478F99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3DF8"/>
    <w:pPr>
      <w:spacing w:after="240" w:line="240" w:lineRule="auto"/>
    </w:pPr>
    <w:rPr>
      <w:rFonts w:ascii="Times New Roman" w:eastAsia="Times New Roman" w:hAnsi="Times New Roman" w:cs="Times New Roman"/>
      <w:szCs w:val="20"/>
    </w:rPr>
  </w:style>
  <w:style w:type="paragraph" w:styleId="Heading1">
    <w:name w:val="heading 1"/>
    <w:basedOn w:val="Normal"/>
    <w:next w:val="Normal"/>
    <w:link w:val="Heading1Char"/>
    <w:uiPriority w:val="9"/>
    <w:qFormat/>
    <w:rsid w:val="006053F2"/>
    <w:pPr>
      <w:keepNext/>
      <w:keepLines/>
      <w:spacing w:before="480" w:after="0"/>
      <w:outlineLvl w:val="0"/>
    </w:pPr>
    <w:rPr>
      <w:rFonts w:ascii="Arial" w:eastAsiaTheme="majorEastAsia" w:hAnsi="Arial" w:cstheme="majorBidi"/>
      <w:bCs/>
      <w:sz w:val="28"/>
      <w:szCs w:val="28"/>
    </w:rPr>
  </w:style>
  <w:style w:type="paragraph" w:styleId="Heading2">
    <w:name w:val="heading 2"/>
    <w:basedOn w:val="Normal"/>
    <w:next w:val="Normal"/>
    <w:link w:val="Heading2Char"/>
    <w:uiPriority w:val="9"/>
    <w:unhideWhenUsed/>
    <w:qFormat/>
    <w:rsid w:val="00F33DF8"/>
    <w:pPr>
      <w:keepNext/>
      <w:keepLines/>
      <w:spacing w:before="200"/>
      <w:outlineLvl w:val="1"/>
    </w:pPr>
    <w:rPr>
      <w:rFonts w:ascii="Arial" w:eastAsiaTheme="majorEastAsia" w:hAnsi="Arial"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53F2"/>
    <w:rPr>
      <w:rFonts w:ascii="Arial" w:eastAsiaTheme="majorEastAsia" w:hAnsi="Arial" w:cstheme="majorBidi"/>
      <w:bCs/>
      <w:sz w:val="28"/>
      <w:szCs w:val="28"/>
    </w:rPr>
  </w:style>
  <w:style w:type="character" w:customStyle="1" w:styleId="Heading2Char">
    <w:name w:val="Heading 2 Char"/>
    <w:basedOn w:val="DefaultParagraphFont"/>
    <w:link w:val="Heading2"/>
    <w:uiPriority w:val="9"/>
    <w:rsid w:val="00F33DF8"/>
    <w:rPr>
      <w:rFonts w:ascii="Arial" w:eastAsiaTheme="majorEastAsia" w:hAnsi="Arial" w:cstheme="majorBidi"/>
      <w:b/>
      <w:bCs/>
      <w:sz w:val="26"/>
      <w:szCs w:val="26"/>
    </w:rPr>
  </w:style>
  <w:style w:type="paragraph" w:styleId="Title">
    <w:name w:val="Title"/>
    <w:basedOn w:val="Normal"/>
    <w:next w:val="Normal"/>
    <w:link w:val="TitleChar"/>
    <w:autoRedefine/>
    <w:uiPriority w:val="10"/>
    <w:qFormat/>
    <w:rsid w:val="00F33DF8"/>
    <w:pPr>
      <w:spacing w:after="300"/>
      <w:contextualSpacing/>
    </w:pPr>
    <w:rPr>
      <w:rFonts w:ascii="Arial" w:eastAsiaTheme="majorEastAsia" w:hAnsi="Arial" w:cstheme="majorBidi"/>
      <w:b/>
      <w:spacing w:val="5"/>
      <w:kern w:val="28"/>
      <w:sz w:val="36"/>
      <w:szCs w:val="52"/>
    </w:rPr>
  </w:style>
  <w:style w:type="character" w:customStyle="1" w:styleId="TitleChar">
    <w:name w:val="Title Char"/>
    <w:basedOn w:val="DefaultParagraphFont"/>
    <w:link w:val="Title"/>
    <w:uiPriority w:val="10"/>
    <w:rsid w:val="00F33DF8"/>
    <w:rPr>
      <w:rFonts w:ascii="Arial" w:eastAsiaTheme="majorEastAsia" w:hAnsi="Arial" w:cstheme="majorBidi"/>
      <w:b/>
      <w:spacing w:val="5"/>
      <w:kern w:val="28"/>
      <w:sz w:val="36"/>
      <w:szCs w:val="52"/>
    </w:rPr>
  </w:style>
  <w:style w:type="character" w:styleId="Hyperlink">
    <w:name w:val="Hyperlink"/>
    <w:semiHidden/>
    <w:rsid w:val="00CC15BB"/>
    <w:rPr>
      <w:color w:val="0000FF"/>
      <w:u w:val="single"/>
    </w:rPr>
  </w:style>
  <w:style w:type="paragraph" w:styleId="NoSpacing">
    <w:name w:val="No Spacing"/>
    <w:uiPriority w:val="1"/>
    <w:qFormat/>
    <w:rsid w:val="00F33DF8"/>
    <w:pPr>
      <w:spacing w:after="0" w:line="240" w:lineRule="auto"/>
    </w:pPr>
    <w:rPr>
      <w:rFonts w:ascii="Times New Roman" w:eastAsia="Times New Roman" w:hAnsi="Times New Roman" w:cs="Times New Roman"/>
      <w:szCs w:val="20"/>
    </w:rPr>
  </w:style>
  <w:style w:type="character" w:styleId="UnresolvedMention">
    <w:name w:val="Unresolved Mention"/>
    <w:basedOn w:val="DefaultParagraphFont"/>
    <w:uiPriority w:val="99"/>
    <w:semiHidden/>
    <w:unhideWhenUsed/>
    <w:rsid w:val="00F33D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chestysoft.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chestysoft.com" TargetMode="External"/><Relationship Id="rId5" Type="http://schemas.openxmlformats.org/officeDocument/2006/relationships/hyperlink" Target="https://www.chestysoft.com/" TargetMode="External"/><Relationship Id="rId4" Type="http://schemas.openxmlformats.org/officeDocument/2006/relationships/image" Target="media/image1.wm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Chestysoft</dc:creator>
  <cp:keywords/>
  <dc:description/>
  <cp:lastModifiedBy>Simon Chester</cp:lastModifiedBy>
  <cp:revision>5</cp:revision>
  <cp:lastPrinted>2018-10-01T08:54:00Z</cp:lastPrinted>
  <dcterms:created xsi:type="dcterms:W3CDTF">2018-10-01T08:08:00Z</dcterms:created>
  <dcterms:modified xsi:type="dcterms:W3CDTF">2018-10-01T08:55:00Z</dcterms:modified>
</cp:coreProperties>
</file>